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1BF3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Microsoft 365 Copilot Prompt – Hellmann Worldwide Logistics Business Dashboard</w:t>
      </w:r>
    </w:p>
    <w:p w14:paraId="516405DA" w14:textId="77777777" w:rsidR="00027B92" w:rsidRPr="00027B92" w:rsidRDefault="00027B92" w:rsidP="00027B92">
      <w:r w:rsidRPr="00027B92">
        <w:rPr>
          <w:b/>
        </w:rPr>
        <w:t>Act as a Senior Supply Chain Consultant, Logistics Business Analyst, and Professional Presentation Designer.</w:t>
      </w:r>
    </w:p>
    <w:p w14:paraId="05416E77" w14:textId="77777777" w:rsidR="00027B92" w:rsidRPr="00027B92" w:rsidRDefault="00027B92" w:rsidP="00027B92">
      <w:r w:rsidRPr="00027B92">
        <w:t xml:space="preserve">Create a premium executive PowerPoint presentation based on the attached </w:t>
      </w:r>
      <w:r w:rsidRPr="00027B92">
        <w:rPr>
          <w:b/>
        </w:rPr>
        <w:t>Hellmann Worldwide Logistics Excel dataset</w:t>
      </w:r>
      <w:r w:rsidRPr="00027B92">
        <w:t>.</w:t>
      </w:r>
    </w:p>
    <w:p w14:paraId="3A377EC8" w14:textId="77777777" w:rsidR="00027B92" w:rsidRPr="00027B92" w:rsidRDefault="00027B92" w:rsidP="00027B92">
      <w:r w:rsidRPr="00027B92">
        <w:rPr>
          <w:b/>
        </w:rPr>
        <w:t>Audience:</w:t>
      </w:r>
    </w:p>
    <w:p w14:paraId="7E07974B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CEO </w:t>
      </w:r>
    </w:p>
    <w:p w14:paraId="044413E2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Managing Director </w:t>
      </w:r>
    </w:p>
    <w:p w14:paraId="42BB6D7D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Country Head </w:t>
      </w:r>
    </w:p>
    <w:p w14:paraId="2B642A94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Regional Directors </w:t>
      </w:r>
    </w:p>
    <w:p w14:paraId="3CC24542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Sales Managers </w:t>
      </w:r>
    </w:p>
    <w:p w14:paraId="03E7D87C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Operations Managers </w:t>
      </w:r>
    </w:p>
    <w:p w14:paraId="7068C8E9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Finance Team </w:t>
      </w:r>
    </w:p>
    <w:p w14:paraId="7EF097DD" w14:textId="77777777" w:rsidR="00027B92" w:rsidRPr="00027B92" w:rsidRDefault="00027B92" w:rsidP="00027B92">
      <w:r w:rsidRPr="00027B92">
        <w:rPr>
          <w:b/>
        </w:rPr>
        <w:t>Presentation Style</w:t>
      </w:r>
    </w:p>
    <w:p w14:paraId="6EFEF7FD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Fortune 500 Executive Style </w:t>
      </w:r>
    </w:p>
    <w:p w14:paraId="467C84BE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Modern Corporate Theme </w:t>
      </w:r>
    </w:p>
    <w:p w14:paraId="31FD5327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Blue, White and Grey Color Palette </w:t>
      </w:r>
    </w:p>
    <w:p w14:paraId="5E6BC8BF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Use Microsoft Designer layouts </w:t>
      </w:r>
    </w:p>
    <w:p w14:paraId="68012F76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Minimal text with maximum visual storytelling </w:t>
      </w:r>
    </w:p>
    <w:p w14:paraId="1086A72C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Professional icons and logistics-related images </w:t>
      </w:r>
    </w:p>
    <w:p w14:paraId="18C80CA4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High-quality SmartArt and Infographics </w:t>
      </w:r>
    </w:p>
    <w:p w14:paraId="4D99B842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Premium transitions and animations </w:t>
      </w:r>
    </w:p>
    <w:p w14:paraId="1D3E9D29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Analyze the Excel dataset automatically and create insights for the following slides:</w:t>
      </w:r>
    </w:p>
    <w:p w14:paraId="061FF7ED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1. Cover Slide</w:t>
      </w:r>
    </w:p>
    <w:p w14:paraId="13770442" w14:textId="77777777" w:rsidR="00027B92" w:rsidRPr="00027B92" w:rsidRDefault="00027B92" w:rsidP="00027B92">
      <w:pPr>
        <w:numPr>
          <w:ilvl w:val="0"/>
          <w:numId w:val="3"/>
        </w:numPr>
      </w:pPr>
      <w:r w:rsidRPr="00027B92">
        <w:t xml:space="preserve">Hellmann Worldwide Logistics </w:t>
      </w:r>
    </w:p>
    <w:p w14:paraId="57EB248D" w14:textId="77777777" w:rsidR="00027B92" w:rsidRPr="00027B92" w:rsidRDefault="00027B92" w:rsidP="00027B92">
      <w:pPr>
        <w:numPr>
          <w:ilvl w:val="0"/>
          <w:numId w:val="3"/>
        </w:numPr>
      </w:pPr>
      <w:r w:rsidRPr="00027B92">
        <w:t xml:space="preserve">Customer Profitability &amp; Business Performance Dashboard </w:t>
      </w:r>
    </w:p>
    <w:p w14:paraId="72E6277C" w14:textId="77777777" w:rsidR="00027B92" w:rsidRPr="00027B92" w:rsidRDefault="00027B92" w:rsidP="00027B92">
      <w:pPr>
        <w:numPr>
          <w:ilvl w:val="0"/>
          <w:numId w:val="3"/>
        </w:numPr>
      </w:pPr>
      <w:r w:rsidRPr="00027B92">
        <w:t xml:space="preserve">Executive Business Review </w:t>
      </w:r>
    </w:p>
    <w:p w14:paraId="1ADEE732" w14:textId="77777777" w:rsidR="001F627D" w:rsidRDefault="001F627D"/>
    <w:sectPr w:rsidR="001F627D" w:rsidSect="00027B92">
      <w:pgSz w:w="12240" w:h="15840"/>
      <w:pgMar w:top="144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591"/>
    <w:multiLevelType w:val="multilevel"/>
    <w:tmpl w:val="CB9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204"/>
    <w:multiLevelType w:val="multilevel"/>
    <w:tmpl w:val="B4CC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257DAC"/>
    <w:multiLevelType w:val="multilevel"/>
    <w:tmpl w:val="01A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144597">
    <w:abstractNumId w:val="1"/>
  </w:num>
  <w:num w:numId="2" w16cid:durableId="347293627">
    <w:abstractNumId w:val="2"/>
  </w:num>
  <w:num w:numId="3" w16cid:durableId="207087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92"/>
    <w:rsid w:val="00027B92"/>
    <w:rsid w:val="000514C3"/>
    <w:rsid w:val="000B38D1"/>
    <w:rsid w:val="001F627D"/>
    <w:rsid w:val="00374D19"/>
    <w:rsid w:val="003C5D58"/>
    <w:rsid w:val="004771F7"/>
    <w:rsid w:val="0057774C"/>
    <w:rsid w:val="007A15A0"/>
    <w:rsid w:val="009E7119"/>
    <w:rsid w:val="009F18FE"/>
    <w:rsid w:val="00A2060E"/>
    <w:rsid w:val="00E73C27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21139"/>
  <w15:chartTrackingRefBased/>
  <w15:docId w15:val="{D62C516F-1CAA-4F02-A32E-EF032D1E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B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B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B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B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B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B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B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B9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B9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B92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B92"/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B92"/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B92"/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B92"/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B92"/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B92"/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27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27B9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B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27B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27B92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027B92"/>
    <w:rPr>
      <w:rFonts w:cs="Mangal"/>
      <w:i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027B92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027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B92"/>
    <w:rPr>
      <w:rFonts w:cs="Mangal"/>
      <w:i/>
      <w:iCs/>
      <w:color w:val="0F4761" w:themeColor="accent1" w:themeShade="BF"/>
      <w:szCs w:val="21"/>
    </w:rPr>
  </w:style>
  <w:style w:type="character" w:styleId="IntenseReference">
    <w:name w:val="Intense Reference"/>
    <w:basedOn w:val="DefaultParagraphFont"/>
    <w:uiPriority w:val="32"/>
    <w:qFormat/>
    <w:rsid w:val="00027B92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833</Characters>
  <Application>Microsoft Office Word</Application>
  <DocSecurity>0</DocSecurity>
  <Lines>29</Lines>
  <Paragraphs>25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Dr.</dc:creator>
  <cp:keywords/>
  <dc:description/>
  <cp:lastModifiedBy>Naveen Dr.</cp:lastModifiedBy>
  <cp:revision>2</cp:revision>
  <dcterms:created xsi:type="dcterms:W3CDTF">2026-06-25T17:36:00Z</dcterms:created>
  <dcterms:modified xsi:type="dcterms:W3CDTF">2026-06-25T17:36:00Z</dcterms:modified>
</cp:coreProperties>
</file>